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2AF4" w:rsidRPr="00CF2893" w:rsidRDefault="00EB2AF4" w:rsidP="00EB2AF4">
      <w:pPr>
        <w:spacing w:after="0" w:line="240" w:lineRule="auto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 w:rsidRPr="00CF2893">
        <w:rPr>
          <w:rFonts w:ascii="Times New Roman" w:hAnsi="Times New Roman" w:cs="Times New Roman"/>
          <w:sz w:val="28"/>
          <w:szCs w:val="28"/>
        </w:rPr>
        <w:t>ПРИЛОЖЕНИЕ</w:t>
      </w:r>
      <w:r>
        <w:rPr>
          <w:rFonts w:ascii="Times New Roman" w:hAnsi="Times New Roman" w:cs="Times New Roman"/>
          <w:sz w:val="28"/>
          <w:szCs w:val="28"/>
        </w:rPr>
        <w:t xml:space="preserve"> 2</w:t>
      </w:r>
    </w:p>
    <w:p w:rsidR="00EB2AF4" w:rsidRPr="00CF2893" w:rsidRDefault="00EB2AF4" w:rsidP="00EB2AF4">
      <w:pPr>
        <w:spacing w:after="0" w:line="240" w:lineRule="auto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 w:rsidRPr="00CF2893">
        <w:rPr>
          <w:rFonts w:ascii="Times New Roman" w:hAnsi="Times New Roman" w:cs="Times New Roman"/>
          <w:sz w:val="28"/>
          <w:szCs w:val="28"/>
        </w:rPr>
        <w:t xml:space="preserve">к  </w:t>
      </w:r>
      <w:r>
        <w:rPr>
          <w:rFonts w:ascii="Times New Roman" w:hAnsi="Times New Roman" w:cs="Times New Roman"/>
          <w:sz w:val="28"/>
          <w:szCs w:val="28"/>
        </w:rPr>
        <w:t>постановлению</w:t>
      </w:r>
      <w:r w:rsidRPr="00CF2893">
        <w:rPr>
          <w:rFonts w:ascii="Times New Roman" w:hAnsi="Times New Roman" w:cs="Times New Roman"/>
          <w:sz w:val="28"/>
          <w:szCs w:val="28"/>
        </w:rPr>
        <w:t xml:space="preserve"> Администрации</w:t>
      </w:r>
    </w:p>
    <w:p w:rsidR="00EB2AF4" w:rsidRPr="00CF2893" w:rsidRDefault="00EB2AF4" w:rsidP="00EB2AF4">
      <w:pPr>
        <w:spacing w:after="0" w:line="240" w:lineRule="auto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 w:rsidRPr="00CF2893">
        <w:rPr>
          <w:rFonts w:ascii="Times New Roman" w:hAnsi="Times New Roman" w:cs="Times New Roman"/>
          <w:sz w:val="28"/>
          <w:szCs w:val="28"/>
        </w:rPr>
        <w:t>Златоустовского городского округа</w:t>
      </w:r>
    </w:p>
    <w:p w:rsidR="00EB2AF4" w:rsidRDefault="00EB2AF4" w:rsidP="00EB2AF4">
      <w:pPr>
        <w:spacing w:after="0" w:line="240" w:lineRule="auto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 w:rsidRPr="00CF2893">
        <w:rPr>
          <w:rFonts w:ascii="Times New Roman" w:hAnsi="Times New Roman" w:cs="Times New Roman"/>
          <w:sz w:val="28"/>
          <w:szCs w:val="28"/>
        </w:rPr>
        <w:t xml:space="preserve">от </w:t>
      </w:r>
      <w:bookmarkStart w:id="0" w:name="_GoBack"/>
      <w:r w:rsidR="00DA2302">
        <w:rPr>
          <w:rFonts w:ascii="Times New Roman" w:hAnsi="Times New Roman" w:cs="Times New Roman"/>
          <w:sz w:val="28"/>
          <w:szCs w:val="28"/>
        </w:rPr>
        <w:t>21.12.2016 г. № 568-П</w:t>
      </w:r>
      <w:bookmarkEnd w:id="0"/>
    </w:p>
    <w:p w:rsidR="00EB2AF4" w:rsidRDefault="00EB2AF4">
      <w:r>
        <w:rPr>
          <w:noProof/>
        </w:rPr>
        <w:drawing>
          <wp:inline distT="0" distB="0" distL="0" distR="0">
            <wp:extent cx="5931535" cy="8388350"/>
            <wp:effectExtent l="19050" t="0" r="0" b="0"/>
            <wp:docPr id="2" name="Рисунок 2" descr="C:\Documents and Settings\ArsentevaS\Мои документы\8 ПРОЕКТЫ ПЛАНИРОВОК И МЕЖЕВАНИЯ ТЕРРИТОРИЙ ПОД ЛО\ООО Грани Таганая\Новая папка\Основной чертеж ПП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rsentevaS\Мои документы\8 ПРОЕКТЫ ПЛАНИРОВОК И МЕЖЕВАНИЯ ТЕРРИТОРИЙ ПОД ЛО\ООО Грани Таганая\Новая папка\Основной чертеж ПП 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838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AF4" w:rsidRDefault="00EB2AF4">
      <w:r>
        <w:br w:type="page"/>
      </w:r>
      <w:r>
        <w:rPr>
          <w:noProof/>
        </w:rPr>
        <w:lastRenderedPageBreak/>
        <w:drawing>
          <wp:inline distT="0" distB="0" distL="0" distR="0">
            <wp:extent cx="5931535" cy="8388350"/>
            <wp:effectExtent l="19050" t="0" r="0" b="0"/>
            <wp:docPr id="3" name="Рисунок 3" descr="C:\Documents and Settings\ArsentevaS\Мои документы\8 ПРОЕКТЫ ПЛАНИРОВОК И МЕЖЕВАНИЯ ТЕРРИТОРИЙ ПОД ЛО\ООО Грани Таганая\Новая папка\Основной чертеж ПП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rsentevaS\Мои документы\8 ПРОЕКТЫ ПЛАНИРОВОК И МЕЖЕВАНИЯ ТЕРРИТОРИЙ ПОД ЛО\ООО Грани Таганая\Новая папка\Основной чертеж ПП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838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AF4" w:rsidRDefault="00EB2AF4">
      <w:r>
        <w:br w:type="page"/>
      </w:r>
    </w:p>
    <w:p w:rsidR="00EB2AF4" w:rsidRDefault="00EB2AF4">
      <w:r>
        <w:rPr>
          <w:noProof/>
        </w:rPr>
        <w:lastRenderedPageBreak/>
        <w:drawing>
          <wp:inline distT="0" distB="0" distL="0" distR="0">
            <wp:extent cx="5931535" cy="8388350"/>
            <wp:effectExtent l="19050" t="0" r="0" b="0"/>
            <wp:docPr id="5" name="Рисунок 5" descr="C:\Documents and Settings\ArsentevaS\Мои документы\8 ПРОЕКТЫ ПЛАНИРОВОК И МЕЖЕВАНИЯ ТЕРРИТОРИЙ ПОД ЛО\ООО Грани Таганая\Новая папка\Основной чертеж ПП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rsentevaS\Мои документы\8 ПРОЕКТЫ ПЛАНИРОВОК И МЕЖЕВАНИЯ ТЕРРИТОРИЙ ПОД ЛО\ООО Грани Таганая\Новая папка\Основной чертеж ПП 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838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AF4" w:rsidRDefault="00EB2AF4">
      <w:r>
        <w:br w:type="page"/>
      </w:r>
    </w:p>
    <w:p w:rsidR="001808FE" w:rsidRDefault="00EB2AF4">
      <w:r>
        <w:rPr>
          <w:noProof/>
        </w:rPr>
        <w:lastRenderedPageBreak/>
        <w:drawing>
          <wp:inline distT="0" distB="0" distL="0" distR="0">
            <wp:extent cx="5931535" cy="8388350"/>
            <wp:effectExtent l="19050" t="0" r="0" b="0"/>
            <wp:docPr id="6" name="Рисунок 6" descr="C:\Documents and Settings\ArsentevaS\Мои документы\8 ПРОЕКТЫ ПЛАНИРОВОК И МЕЖЕВАНИЯ ТЕРРИТОРИЙ ПОД ЛО\ООО Грани Таганая\Новая папка\Основной чертеж ПП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rsentevaS\Мои документы\8 ПРОЕКТЫ ПЛАНИРОВОК И МЕЖЕВАНИЯ ТЕРРИТОРИЙ ПОД ЛО\ООО Грани Таганая\Новая папка\Основной чертеж ПП 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838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808FE" w:rsidSect="004B0489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EB2AF4"/>
    <w:rsid w:val="001808FE"/>
    <w:rsid w:val="004B0489"/>
    <w:rsid w:val="0085227C"/>
    <w:rsid w:val="00DA2302"/>
    <w:rsid w:val="00EB2A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B2A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B2AF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17</Words>
  <Characters>99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УАиГ</Company>
  <LinksUpToDate>false</LinksUpToDate>
  <CharactersWithSpaces>115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Жмаева Татьяна Павловна</dc:creator>
  <cp:keywords/>
  <dc:description/>
  <cp:lastModifiedBy>prot_1</cp:lastModifiedBy>
  <cp:revision>5</cp:revision>
  <cp:lastPrinted>2016-12-21T05:04:00Z</cp:lastPrinted>
  <dcterms:created xsi:type="dcterms:W3CDTF">2016-12-19T05:13:00Z</dcterms:created>
  <dcterms:modified xsi:type="dcterms:W3CDTF">2016-12-22T04:26:00Z</dcterms:modified>
</cp:coreProperties>
</file>